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华文宋体" w:hAnsi="华文宋体" w:eastAsia="华文宋体" w:cs="华文宋体"/>
          <w:b/>
          <w:sz w:val="36"/>
          <w:szCs w:val="36"/>
        </w:rPr>
      </w:pPr>
      <w:r>
        <w:rPr>
          <w:rFonts w:hint="eastAsia" w:ascii="华文宋体" w:hAnsi="华文宋体" w:eastAsia="华文宋体" w:cs="华文宋体"/>
          <w:b/>
          <w:bCs/>
          <w:sz w:val="40"/>
          <w:szCs w:val="4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-919480</wp:posOffset>
            </wp:positionV>
            <wp:extent cx="7558405" cy="10719435"/>
            <wp:effectExtent l="0" t="0" r="4445" b="5715"/>
            <wp:wrapNone/>
            <wp:docPr id="3" name="图片 3" descr="a2d39a43cd8a7866b093eaa93f4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d39a43cd8a7866b093eaa93f445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宋体" w:hAnsi="华文宋体" w:eastAsia="华文宋体" w:cs="华文宋体"/>
          <w:b/>
          <w:sz w:val="36"/>
          <w:szCs w:val="36"/>
        </w:rPr>
        <w:t>申办</w:t>
      </w:r>
      <w:r>
        <w:rPr>
          <w:rFonts w:hint="eastAsia" w:ascii="华文宋体" w:hAnsi="华文宋体" w:eastAsia="华文宋体" w:cs="华文宋体"/>
          <w:b/>
          <w:sz w:val="36"/>
          <w:szCs w:val="36"/>
          <w:lang w:eastAsia="zh-CN"/>
        </w:rPr>
        <w:t>研究项目</w:t>
      </w:r>
      <w:r>
        <w:rPr>
          <w:rFonts w:hint="eastAsia" w:ascii="华文宋体" w:hAnsi="华文宋体" w:eastAsia="华文宋体" w:cs="华文宋体"/>
          <w:b/>
          <w:sz w:val="36"/>
          <w:szCs w:val="36"/>
        </w:rPr>
        <w:t>审批表</w:t>
      </w:r>
    </w:p>
    <w:tbl>
      <w:tblPr>
        <w:tblStyle w:val="2"/>
        <w:tblpPr w:leftFromText="180" w:rightFromText="180" w:vertAnchor="text" w:horzAnchor="page" w:tblpX="1567" w:tblpY="84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2599"/>
        <w:gridCol w:w="1692"/>
        <w:gridCol w:w="925"/>
        <w:gridCol w:w="20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991" w:type="dxa"/>
            <w:gridSpan w:val="5"/>
            <w:shd w:val="clear" w:color="auto" w:fill="AEAAAA" w:themeFill="background2" w:themeFillShade="BF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研究项目基本资料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研究项目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名称</w:t>
            </w:r>
          </w:p>
        </w:tc>
        <w:tc>
          <w:tcPr>
            <w:tcW w:w="7237" w:type="dxa"/>
            <w:gridSpan w:val="4"/>
            <w:noWrap w:val="0"/>
            <w:vAlign w:val="center"/>
          </w:tcPr>
          <w:p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类别</w:t>
            </w:r>
          </w:p>
        </w:tc>
        <w:tc>
          <w:tcPr>
            <w:tcW w:w="72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2" w:hRule="atLeast"/>
        </w:trPr>
        <w:tc>
          <w:tcPr>
            <w:tcW w:w="17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项目简介</w:t>
            </w:r>
          </w:p>
        </w:tc>
        <w:tc>
          <w:tcPr>
            <w:tcW w:w="72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研究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单位</w:t>
            </w:r>
          </w:p>
        </w:tc>
        <w:tc>
          <w:tcPr>
            <w:tcW w:w="72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协助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单位</w:t>
            </w: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鸣谢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单位</w:t>
            </w:r>
          </w:p>
        </w:tc>
        <w:tc>
          <w:tcPr>
            <w:tcW w:w="2946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研究时长</w:t>
            </w:r>
          </w:p>
        </w:tc>
        <w:tc>
          <w:tcPr>
            <w:tcW w:w="723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申请人（方）资料</w:t>
            </w: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联系人</w:t>
            </w: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电话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</w:t>
            </w: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传真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1692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2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邮编</w:t>
            </w:r>
          </w:p>
        </w:tc>
        <w:tc>
          <w:tcPr>
            <w:tcW w:w="202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75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2599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地址</w:t>
            </w:r>
          </w:p>
        </w:tc>
        <w:tc>
          <w:tcPr>
            <w:tcW w:w="463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tbl>
      <w:tblPr>
        <w:tblStyle w:val="2"/>
        <w:tblpPr w:leftFromText="180" w:rightFromText="180" w:vertAnchor="text" w:horzAnchor="page" w:tblpX="1597" w:tblpY="80"/>
        <w:tblOverlap w:val="never"/>
        <w:tblW w:w="89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4"/>
        <w:gridCol w:w="7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991" w:type="dxa"/>
            <w:gridSpan w:val="2"/>
            <w:shd w:val="clear" w:color="auto" w:fill="AEAAAA" w:themeFill="background2" w:themeFillShade="BF"/>
            <w:noWrap w:val="0"/>
            <w:vAlign w:val="center"/>
          </w:tcPr>
          <w:p>
            <w:pPr>
              <w:jc w:val="left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评委意见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典藏研究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部意见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专家委员会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1454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备注</w:t>
            </w:r>
          </w:p>
        </w:tc>
        <w:tc>
          <w:tcPr>
            <w:tcW w:w="7537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/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经办人：                                  填表日期：    年    月    日</w:t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说明：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</w:t>
      </w:r>
      <w:r>
        <w:rPr>
          <w:rFonts w:hint="eastAsia" w:ascii="仿宋_GB2312" w:eastAsia="仿宋_GB2312"/>
          <w:sz w:val="24"/>
        </w:rPr>
        <w:t>如遇重大展事活动，</w:t>
      </w:r>
      <w:r>
        <w:rPr>
          <w:rFonts w:hint="eastAsia" w:ascii="仿宋_GB2312" w:eastAsia="仿宋_GB2312"/>
          <w:sz w:val="24"/>
          <w:lang w:eastAsia="zh-CN"/>
        </w:rPr>
        <w:t>何香凝</w:t>
      </w:r>
      <w:r>
        <w:rPr>
          <w:rFonts w:hint="eastAsia" w:ascii="仿宋_GB2312" w:eastAsia="仿宋_GB2312"/>
          <w:sz w:val="24"/>
        </w:rPr>
        <w:t>美术馆保留变更或终止本</w:t>
      </w:r>
      <w:r>
        <w:rPr>
          <w:rFonts w:hint="eastAsia" w:ascii="仿宋_GB2312" w:eastAsia="仿宋_GB2312"/>
          <w:sz w:val="24"/>
          <w:lang w:eastAsia="zh-CN"/>
        </w:rPr>
        <w:t>项目</w:t>
      </w:r>
      <w:r>
        <w:rPr>
          <w:rFonts w:hint="eastAsia" w:ascii="仿宋_GB2312" w:eastAsia="仿宋_GB2312"/>
          <w:sz w:val="24"/>
        </w:rPr>
        <w:t>的权利。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9B7A11"/>
    <w:rsid w:val="04261EFA"/>
    <w:rsid w:val="1B631230"/>
    <w:rsid w:val="237B42DB"/>
    <w:rsid w:val="292639FD"/>
    <w:rsid w:val="343379C0"/>
    <w:rsid w:val="38796DDB"/>
    <w:rsid w:val="419B7A11"/>
    <w:rsid w:val="437C0CD6"/>
    <w:rsid w:val="4A072177"/>
    <w:rsid w:val="5BF37EB7"/>
    <w:rsid w:val="5E9463BB"/>
    <w:rsid w:val="69DA415E"/>
    <w:rsid w:val="6DA460B3"/>
    <w:rsid w:val="6DAC7A8E"/>
    <w:rsid w:val="6F6C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379</Words>
  <Characters>1174</Characters>
  <Lines>0</Lines>
  <Paragraphs>0</Paragraphs>
  <TotalTime>2</TotalTime>
  <ScaleCrop>false</ScaleCrop>
  <LinksUpToDate>false</LinksUpToDate>
  <CharactersWithSpaces>1318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2019-10-31T03:04:00Z</dcterms:created>
  <dc:creator>阿尔</dc:creator>
  <cp:lastModifiedBy>阿尔</cp:lastModifiedBy>
  <cp:lastPrinted>2019-12-30T02:58:06Z</cp:lastPrinted>
  <dcterms:modified xsi:type="dcterms:W3CDTF">2019-12-30T02:58:37Z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